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6FC647A2" w:rsidR="009C200A" w:rsidRPr="00E06EB4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8374014"/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</w:t>
      </w:r>
      <w:bookmarkEnd w:id="0"/>
      <w:r w:rsidR="008B3DDA">
        <w:rPr>
          <w:rFonts w:ascii="GHEA Grapalat" w:hAnsi="GHEA Grapalat"/>
          <w:sz w:val="20"/>
          <w:szCs w:val="20"/>
          <w:lang w:val="en-US"/>
        </w:rPr>
        <w:t>5</w:t>
      </w:r>
      <w:r w:rsidR="00E06EB4">
        <w:rPr>
          <w:rFonts w:ascii="GHEA Grapalat" w:hAnsi="GHEA Grapalat"/>
          <w:sz w:val="20"/>
          <w:szCs w:val="20"/>
          <w:lang w:val="hy-AM"/>
        </w:rPr>
        <w:t>2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0F31F8D4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Հովհաննես Շարամբեյանի անվան ժողովրդական արվեստների 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-ը, ստորև ներկայացնում է իր կարիքների համար </w:t>
      </w:r>
      <w:r w:rsidR="00E06EB4" w:rsidRPr="00E06EB4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ներքին (ինտերիերի) ձևավորման ծառայություններ</w:t>
      </w:r>
      <w:r w:rsidR="00931480" w:rsidRPr="0093148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ի</w:t>
      </w:r>
      <w:r w:rsidR="00E143CF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ձեռքբերման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 նպատակով կազմակերպված </w:t>
      </w:r>
      <w:r w:rsidR="003877F2" w:rsidRPr="003877F2">
        <w:rPr>
          <w:rFonts w:ascii="GHEA Grapalat" w:hAnsi="GHEA Grapalat"/>
          <w:sz w:val="20"/>
          <w:szCs w:val="20"/>
          <w:lang w:val="hy-AM"/>
        </w:rPr>
        <w:t>ՀՇԱԺԱԹ-ՄԱԾՁԲ-2026/</w:t>
      </w:r>
      <w:r w:rsidR="008B3DDA" w:rsidRPr="008B3DDA">
        <w:rPr>
          <w:rFonts w:ascii="GHEA Grapalat" w:hAnsi="GHEA Grapalat"/>
          <w:sz w:val="20"/>
          <w:szCs w:val="20"/>
          <w:lang w:val="hy-AM"/>
        </w:rPr>
        <w:t>5</w:t>
      </w:r>
      <w:r w:rsidR="00E06EB4">
        <w:rPr>
          <w:rFonts w:ascii="GHEA Grapalat" w:hAnsi="GHEA Grapalat"/>
          <w:sz w:val="20"/>
          <w:szCs w:val="20"/>
          <w:lang w:val="hy-AM"/>
        </w:rPr>
        <w:t>2</w:t>
      </w:r>
      <w:r w:rsidR="006F414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72469EEB" w:rsidR="009C200A" w:rsidRPr="001C50D3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F414D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F56009">
        <w:rPr>
          <w:rFonts w:ascii="GHEA Grapalat" w:hAnsi="GHEA Grapalat"/>
          <w:sz w:val="20"/>
          <w:szCs w:val="20"/>
          <w:lang w:val="hy-AM"/>
        </w:rPr>
        <w:t>մայիսի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1C50D3" w:rsidRPr="001C50D3">
        <w:rPr>
          <w:rFonts w:ascii="GHEA Grapalat" w:hAnsi="GHEA Grapalat"/>
          <w:sz w:val="20"/>
          <w:szCs w:val="20"/>
          <w:lang w:val="hy-AM" w:bidi="ar-EG"/>
        </w:rPr>
        <w:t>15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1C50D3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1C50D3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593BA5AC" w:rsidR="00DE0F61" w:rsidRPr="00E116A1" w:rsidRDefault="00DE0F61" w:rsidP="00DE0F61">
      <w:pPr>
        <w:ind w:firstLine="709"/>
        <w:jc w:val="both"/>
        <w:rPr>
          <w:rFonts w:ascii="Sylfaen" w:hAnsi="Sylfaen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>`</w:t>
      </w:r>
      <w:r w:rsidR="00E143CF" w:rsidRPr="001C50D3">
        <w:rPr>
          <w:lang w:val="hy-AM"/>
        </w:rPr>
        <w:t xml:space="preserve"> </w:t>
      </w:r>
      <w:bookmarkStart w:id="1" w:name="_GoBack"/>
      <w:r w:rsidR="00E06EB4" w:rsidRPr="00E06EB4">
        <w:rPr>
          <w:rFonts w:ascii="GHEA Grapalat" w:hAnsi="GHEA Grapalat"/>
          <w:sz w:val="20"/>
          <w:lang w:val="af-ZA"/>
        </w:rPr>
        <w:t>ներքին (ինտերիերի) ձևավորման ծառայություններ</w:t>
      </w:r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EA3899">
        <w:trPr>
          <w:trHeight w:val="611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5BED22E8" w:rsidR="00DE0F61" w:rsidRPr="00192AE8" w:rsidRDefault="00E06EB4" w:rsidP="00797FE2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06EB4">
              <w:rPr>
                <w:rFonts w:ascii="GHEA Grapalat" w:eastAsia="Verdana" w:hAnsi="GHEA Grapalat"/>
                <w:sz w:val="18"/>
                <w:szCs w:val="18"/>
                <w:lang w:val="ru-RU"/>
              </w:rPr>
              <w:t>«Սերվիս Գրուպ ՍՊԸ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E06EB4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EA3899">
        <w:trPr>
          <w:trHeight w:val="683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3F2CD334" w:rsidR="00DE0F61" w:rsidRPr="00192AE8" w:rsidRDefault="00E06EB4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06EB4">
              <w:rPr>
                <w:rFonts w:ascii="GHEA Grapalat" w:eastAsia="Verdana" w:hAnsi="GHEA Grapalat"/>
                <w:sz w:val="18"/>
                <w:szCs w:val="18"/>
                <w:lang w:val="ru-RU"/>
              </w:rPr>
              <w:t>«Սերվիս Գրուպ ՍՊԸ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44B154A8" w:rsidR="00DE0F61" w:rsidRPr="003018C7" w:rsidRDefault="00E06EB4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06EB4">
              <w:rPr>
                <w:rFonts w:ascii="GHEA Grapalat" w:hAnsi="GHEA Grapalat" w:cs="Calibri"/>
                <w:sz w:val="18"/>
                <w:szCs w:val="18"/>
              </w:rPr>
              <w:t>1200000</w:t>
            </w:r>
          </w:p>
        </w:tc>
      </w:tr>
    </w:tbl>
    <w:p w14:paraId="6F5E98FC" w14:textId="77777777" w:rsidR="003018C7" w:rsidRPr="0080523D" w:rsidRDefault="003018C7" w:rsidP="00492C2F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5EA19BC6" w14:textId="415CBD73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7093606A" w14:textId="77777777" w:rsidR="00874A27" w:rsidRDefault="00874A27" w:rsidP="00874A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19D5A788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ՄԱԾՁԲ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-2026/</w:t>
      </w:r>
      <w:r w:rsidR="008B3DDA" w:rsidRPr="008B3DDA">
        <w:rPr>
          <w:rFonts w:ascii="GHEA Grapalat" w:hAnsi="GHEA Grapalat"/>
          <w:sz w:val="20"/>
          <w:szCs w:val="20"/>
          <w:lang w:val="af-ZA"/>
        </w:rPr>
        <w:t>5</w:t>
      </w:r>
      <w:r w:rsidR="00E06EB4">
        <w:rPr>
          <w:rFonts w:ascii="GHEA Grapalat" w:hAnsi="GHEA Grapalat"/>
          <w:sz w:val="20"/>
          <w:szCs w:val="20"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196D93E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Հովհաննես Շարամբեյանի անվան ժողովրդական արվեստների 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C4"/>
    <w:rsid w:val="00023684"/>
    <w:rsid w:val="00030CFE"/>
    <w:rsid w:val="000D090E"/>
    <w:rsid w:val="00165BD2"/>
    <w:rsid w:val="001662CE"/>
    <w:rsid w:val="001852CA"/>
    <w:rsid w:val="00192AE8"/>
    <w:rsid w:val="001C50D3"/>
    <w:rsid w:val="00240BA5"/>
    <w:rsid w:val="00274568"/>
    <w:rsid w:val="002A4662"/>
    <w:rsid w:val="002D42CB"/>
    <w:rsid w:val="003018C7"/>
    <w:rsid w:val="00345E75"/>
    <w:rsid w:val="00356682"/>
    <w:rsid w:val="003662C1"/>
    <w:rsid w:val="003877F2"/>
    <w:rsid w:val="00417E8B"/>
    <w:rsid w:val="00492C2F"/>
    <w:rsid w:val="00493375"/>
    <w:rsid w:val="004959B5"/>
    <w:rsid w:val="00503F0F"/>
    <w:rsid w:val="005141BD"/>
    <w:rsid w:val="005256C4"/>
    <w:rsid w:val="00610214"/>
    <w:rsid w:val="00684767"/>
    <w:rsid w:val="006A7DBA"/>
    <w:rsid w:val="006B7E38"/>
    <w:rsid w:val="006F414D"/>
    <w:rsid w:val="007062CF"/>
    <w:rsid w:val="007455CC"/>
    <w:rsid w:val="007E7BB2"/>
    <w:rsid w:val="0080523D"/>
    <w:rsid w:val="00874A27"/>
    <w:rsid w:val="008822CD"/>
    <w:rsid w:val="00897A90"/>
    <w:rsid w:val="008A12D9"/>
    <w:rsid w:val="008B3DDA"/>
    <w:rsid w:val="008C0823"/>
    <w:rsid w:val="008C6378"/>
    <w:rsid w:val="008D2625"/>
    <w:rsid w:val="008D425D"/>
    <w:rsid w:val="008E4424"/>
    <w:rsid w:val="00931480"/>
    <w:rsid w:val="009C200A"/>
    <w:rsid w:val="009E207E"/>
    <w:rsid w:val="00AB0738"/>
    <w:rsid w:val="00AF093E"/>
    <w:rsid w:val="00B32B3B"/>
    <w:rsid w:val="00CC5691"/>
    <w:rsid w:val="00D46664"/>
    <w:rsid w:val="00D5183F"/>
    <w:rsid w:val="00D57B41"/>
    <w:rsid w:val="00D71DF1"/>
    <w:rsid w:val="00DE0F61"/>
    <w:rsid w:val="00E06EB4"/>
    <w:rsid w:val="00E116A1"/>
    <w:rsid w:val="00E143CF"/>
    <w:rsid w:val="00E74AA0"/>
    <w:rsid w:val="00EA3899"/>
    <w:rsid w:val="00EB2363"/>
    <w:rsid w:val="00F17D22"/>
    <w:rsid w:val="00F17E32"/>
    <w:rsid w:val="00F56009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Hak</cp:lastModifiedBy>
  <cp:revision>47</cp:revision>
  <dcterms:created xsi:type="dcterms:W3CDTF">2025-11-03T12:00:00Z</dcterms:created>
  <dcterms:modified xsi:type="dcterms:W3CDTF">2026-05-14T20:55:00Z</dcterms:modified>
</cp:coreProperties>
</file>